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911C" w14:textId="0F41F04A" w:rsidR="00852AA2" w:rsidRPr="00961C6C" w:rsidRDefault="00961C6C" w:rsidP="00961C6C">
      <w:pPr>
        <w:pStyle w:val="TextBody"/>
        <w:spacing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</w:rPr>
        <w:t>Winston Chamberlain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2263 W Wayland Rd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Prattville, AL, 36066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(222)-123-4567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</w:r>
      <w:hyperlink r:id="rId5" w:history="1">
        <w:r w:rsidRPr="00961C6C">
          <w:rPr>
            <w:rStyle w:val="Hyperlink"/>
            <w:rFonts w:asciiTheme="minorHAnsi" w:hAnsiTheme="minorHAnsi" w:cstheme="minorHAnsi"/>
            <w:shd w:val="clear" w:color="auto" w:fill="FFFFFF"/>
          </w:rPr>
          <w:t>winston@gmail.com</w:t>
        </w:r>
      </w:hyperlink>
    </w:p>
    <w:p w14:paraId="0AA321CF" w14:textId="77777777" w:rsidR="00961C6C" w:rsidRPr="00961C6C" w:rsidRDefault="00961C6C" w:rsidP="00961C6C">
      <w:pPr>
        <w:pStyle w:val="TextBody"/>
        <w:spacing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431BC9C" w14:textId="77777777" w:rsidR="00852AA2" w:rsidRPr="00961C6C" w:rsidRDefault="00961C6C" w:rsidP="00961C6C">
      <w:pPr>
        <w:pStyle w:val="TextBody"/>
        <w:spacing w:after="30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b/>
          <w:color w:val="000000"/>
          <w:shd w:val="clear" w:color="auto" w:fill="FFFFFF"/>
        </w:rPr>
        <w:t>Objective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t> To obtain the Marketing Administrative Assistant position and utilize my experience and skills for the successful completion of each job task.</w:t>
      </w:r>
    </w:p>
    <w:p w14:paraId="531D738E" w14:textId="77777777" w:rsidR="00852AA2" w:rsidRPr="00961C6C" w:rsidRDefault="00961C6C" w:rsidP="00961C6C">
      <w:pPr>
        <w:pStyle w:val="TextBody"/>
        <w:spacing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Summary of </w:t>
      </w:r>
      <w:r w:rsidRPr="00961C6C">
        <w:rPr>
          <w:rFonts w:asciiTheme="minorHAnsi" w:hAnsiTheme="minorHAnsi" w:cstheme="minorHAnsi"/>
          <w:b/>
          <w:color w:val="000000"/>
          <w:shd w:val="clear" w:color="auto" w:fill="FFFFFF"/>
        </w:rPr>
        <w:t>Skills:</w:t>
      </w:r>
    </w:p>
    <w:p w14:paraId="2BE6E1FC" w14:textId="77777777" w:rsidR="00852AA2" w:rsidRPr="00961C6C" w:rsidRDefault="00961C6C" w:rsidP="00961C6C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Remarkable experience in administering marketing department</w:t>
      </w:r>
    </w:p>
    <w:p w14:paraId="53783A64" w14:textId="77777777" w:rsidR="00852AA2" w:rsidRPr="00961C6C" w:rsidRDefault="00961C6C" w:rsidP="00961C6C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Sound knowledge of all related functionary concerning marketing</w:t>
      </w:r>
    </w:p>
    <w:p w14:paraId="4664F0DC" w14:textId="77777777" w:rsidR="00852AA2" w:rsidRPr="00961C6C" w:rsidRDefault="00961C6C" w:rsidP="00961C6C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Ability to handle many tasks and projects at one time</w:t>
      </w:r>
    </w:p>
    <w:p w14:paraId="2978FC4B" w14:textId="77777777" w:rsidR="00852AA2" w:rsidRPr="00961C6C" w:rsidRDefault="00961C6C" w:rsidP="00961C6C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Ability to close the loop and ensure all details are attended to</w:t>
      </w:r>
    </w:p>
    <w:p w14:paraId="217390F4" w14:textId="25DFDE91" w:rsidR="00852AA2" w:rsidRDefault="00961C6C" w:rsidP="00961C6C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Abili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t>ty to work to deadlines and re-negotiate agreements</w:t>
      </w:r>
    </w:p>
    <w:p w14:paraId="186A39D8" w14:textId="77777777" w:rsidR="00961C6C" w:rsidRPr="00961C6C" w:rsidRDefault="00961C6C" w:rsidP="00961C6C">
      <w:pPr>
        <w:pStyle w:val="TextBody"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98CB3F5" w14:textId="77777777" w:rsidR="00852AA2" w:rsidRPr="00961C6C" w:rsidRDefault="00961C6C" w:rsidP="00961C6C">
      <w:pPr>
        <w:pStyle w:val="TextBody"/>
        <w:spacing w:after="30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b/>
          <w:color w:val="000000"/>
          <w:shd w:val="clear" w:color="auto" w:fill="FFFFFF"/>
        </w:rPr>
        <w:t>Work Experience:</w:t>
      </w:r>
    </w:p>
    <w:p w14:paraId="55E0BD9B" w14:textId="77777777" w:rsidR="00852AA2" w:rsidRPr="00961C6C" w:rsidRDefault="00961C6C" w:rsidP="00961C6C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Marketing Administrative Assistant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Network Solutions, Prattville, AL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August 2005 to till date</w:t>
      </w:r>
    </w:p>
    <w:p w14:paraId="29D6C9F6" w14:textId="77777777" w:rsidR="00852AA2" w:rsidRPr="00961C6C" w:rsidRDefault="00961C6C" w:rsidP="00961C6C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Assisted in providing information for press releases.</w:t>
      </w:r>
    </w:p>
    <w:p w14:paraId="300EB65D" w14:textId="77777777" w:rsidR="00852AA2" w:rsidRPr="00961C6C" w:rsidRDefault="00961C6C" w:rsidP="00961C6C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 xml:space="preserve">Coordinated fulfillment of information 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t>requests resulting from advertising.</w:t>
      </w:r>
    </w:p>
    <w:p w14:paraId="3F76D903" w14:textId="77777777" w:rsidR="00852AA2" w:rsidRPr="00961C6C" w:rsidRDefault="00961C6C" w:rsidP="00961C6C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Assisted with the production of promotional materials and invitations for special events</w:t>
      </w:r>
    </w:p>
    <w:p w14:paraId="4D703004" w14:textId="77777777" w:rsidR="00852AA2" w:rsidRPr="00961C6C" w:rsidRDefault="00961C6C" w:rsidP="00961C6C">
      <w:pPr>
        <w:pStyle w:val="TextBody"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Maintained inventory and order office supplies and printed collateral materials.</w:t>
      </w:r>
    </w:p>
    <w:p w14:paraId="63EEE0D1" w14:textId="77777777" w:rsidR="00852AA2" w:rsidRPr="00961C6C" w:rsidRDefault="00961C6C" w:rsidP="00961C6C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Marketing Administrative Assistant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Kleenmark, Pra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t>ttville, AL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May 2000 to July 2005</w:t>
      </w:r>
    </w:p>
    <w:p w14:paraId="5E33AA2F" w14:textId="77777777" w:rsidR="00852AA2" w:rsidRPr="00961C6C" w:rsidRDefault="00961C6C" w:rsidP="00961C6C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Provided oversight of sales and marketing consultant certification programs</w:t>
      </w:r>
    </w:p>
    <w:p w14:paraId="7F14BB5D" w14:textId="77777777" w:rsidR="00852AA2" w:rsidRPr="00961C6C" w:rsidRDefault="00961C6C" w:rsidP="00961C6C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Provided editing and project support to the Marketing Manager</w:t>
      </w:r>
    </w:p>
    <w:p w14:paraId="5964ED5F" w14:textId="77777777" w:rsidR="00852AA2" w:rsidRPr="00961C6C" w:rsidRDefault="00961C6C" w:rsidP="00961C6C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Coordinated retreats and the annual Consulting meeting.</w:t>
      </w:r>
    </w:p>
    <w:p w14:paraId="0FF348D4" w14:textId="38278DCC" w:rsidR="00852AA2" w:rsidRDefault="00961C6C" w:rsidP="00961C6C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Produced statistical reports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t xml:space="preserve"> for Sales &amp; Marketing departments.</w:t>
      </w:r>
    </w:p>
    <w:p w14:paraId="6077A240" w14:textId="77777777" w:rsidR="00961C6C" w:rsidRPr="00961C6C" w:rsidRDefault="00961C6C" w:rsidP="00961C6C">
      <w:pPr>
        <w:pStyle w:val="TextBody"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33DB567" w14:textId="77777777" w:rsidR="00852AA2" w:rsidRPr="00961C6C" w:rsidRDefault="00961C6C" w:rsidP="00961C6C">
      <w:pPr>
        <w:pStyle w:val="TextBody"/>
        <w:spacing w:after="30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b/>
          <w:color w:val="000000"/>
          <w:shd w:val="clear" w:color="auto" w:fill="FFFFFF"/>
        </w:rPr>
        <w:t>Education</w:t>
      </w:r>
    </w:p>
    <w:p w14:paraId="7164CF5C" w14:textId="77777777" w:rsidR="00852AA2" w:rsidRPr="00961C6C" w:rsidRDefault="00961C6C" w:rsidP="00961C6C">
      <w:pPr>
        <w:pStyle w:val="TextBody"/>
        <w:spacing w:after="30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t>Associate degree in Marketing</w:t>
      </w: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  <w:t>University of Utah, Salt Lake City, UT</w:t>
      </w:r>
    </w:p>
    <w:p w14:paraId="4373FD4D" w14:textId="77777777" w:rsidR="00852AA2" w:rsidRPr="00961C6C" w:rsidRDefault="00961C6C" w:rsidP="00961C6C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961C6C">
        <w:rPr>
          <w:rFonts w:asciiTheme="minorHAnsi" w:hAnsiTheme="minorHAnsi" w:cstheme="minorHAnsi"/>
          <w:color w:val="000000"/>
          <w:shd w:val="clear" w:color="auto" w:fill="FFFFFF"/>
        </w:rPr>
        <w:br/>
      </w:r>
    </w:p>
    <w:sectPr w:rsidR="00852AA2" w:rsidRPr="00961C6C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56D"/>
    <w:multiLevelType w:val="multilevel"/>
    <w:tmpl w:val="93BCF8C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E554B4C"/>
    <w:multiLevelType w:val="multilevel"/>
    <w:tmpl w:val="BBE829F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5041830"/>
    <w:multiLevelType w:val="multilevel"/>
    <w:tmpl w:val="2488CE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333317E"/>
    <w:multiLevelType w:val="multilevel"/>
    <w:tmpl w:val="F24C061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AA2"/>
    <w:rsid w:val="00852AA2"/>
    <w:rsid w:val="0096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717AE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3">
    <w:name w:val="heading 3"/>
    <w:basedOn w:val="Heading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styleId="Hyperlink">
    <w:name w:val="Hyperlink"/>
    <w:basedOn w:val="DefaultParagraphFont"/>
    <w:uiPriority w:val="99"/>
    <w:unhideWhenUsed/>
    <w:rsid w:val="00961C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C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nst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2021-05-31T11:31:00Z</dcterms:modified>
  <dc:language>en-IN</dc:language>
</cp:coreProperties>
</file>